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51EAA7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>ЛИСТ УЧЕТА ТЕМПЕРАТУРНОГО РЕЖИМА В ХОЛОДИЛЬНОМ ОБОРУДОВАНИИ</w:t>
      </w:r>
      <w:bookmarkStart w:id="1" w:name="_GoBack"/>
      <w:bookmarkEnd w:id="1"/>
    </w:p>
    <w:p w14:paraId="782C6654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/>
        <w:rPr>
          <w:rFonts w:ascii="Times New Roman" w:hAnsi="Times New Roman" w:eastAsia="Times New Roman" w:cs="Times New Roman"/>
          <w:color w:val="000000"/>
          <w:sz w:val="16"/>
          <w:szCs w:val="16"/>
        </w:rPr>
      </w:pPr>
    </w:p>
    <w:tbl>
      <w:tblPr>
        <w:tblStyle w:val="21"/>
        <w:tblW w:w="1042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8"/>
        <w:gridCol w:w="3219"/>
        <w:gridCol w:w="3382"/>
      </w:tblGrid>
      <w:tr w14:paraId="7E6786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28" w:type="dxa"/>
          </w:tcPr>
          <w:p w14:paraId="0B509E5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Холодильник/морозильник</w:t>
            </w:r>
          </w:p>
          <w:p w14:paraId="771C301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3219" w:type="dxa"/>
          </w:tcPr>
          <w:p w14:paraId="4712D36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Цех</w:t>
            </w:r>
          </w:p>
          <w:p w14:paraId="79948B8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bookmarkStart w:id="0" w:name="_heading=h.gjdgxs" w:colFirst="0" w:colLast="0"/>
            <w:bookmarkEnd w:id="0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3382" w:type="dxa"/>
          </w:tcPr>
          <w:p w14:paraId="742F75B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Наименование или номер</w:t>
            </w:r>
          </w:p>
          <w:p w14:paraId="63023AB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</w:tr>
    </w:tbl>
    <w:p w14:paraId="665040EF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/>
        <w:jc w:val="both"/>
        <w:rPr>
          <w:rFonts w:ascii="Times New Roman" w:hAnsi="Times New Roman" w:eastAsia="Times New Roman" w:cs="Times New Roman"/>
          <w:color w:val="000000"/>
          <w:sz w:val="16"/>
          <w:szCs w:val="16"/>
        </w:rPr>
      </w:pPr>
    </w:p>
    <w:tbl>
      <w:tblPr>
        <w:tblStyle w:val="22"/>
        <w:tblW w:w="10660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60"/>
      </w:tblGrid>
      <w:tr w14:paraId="6B6442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10660" w:type="dxa"/>
          </w:tcPr>
          <w:p w14:paraId="6BAB064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Значения температуры в холодильниках должны поддерживаться на уровне +2°С - +6 °С</w:t>
            </w:r>
          </w:p>
          <w:p w14:paraId="4D3FAB3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Значения температуры в морозильниках должны поддерживаться на уровне -18 °С и ниже</w:t>
            </w:r>
          </w:p>
          <w:p w14:paraId="7F64805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Каждый холодильник / морозильник должен иметь исправный внутренний нертутный термометр</w:t>
            </w:r>
          </w:p>
        </w:tc>
      </w:tr>
    </w:tbl>
    <w:p w14:paraId="6DDCE845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/>
        <w:jc w:val="center"/>
        <w:rPr>
          <w:rFonts w:ascii="Times New Roman" w:hAnsi="Times New Roman" w:eastAsia="Times New Roman" w:cs="Times New Roman"/>
          <w:color w:val="000000"/>
          <w:sz w:val="18"/>
          <w:szCs w:val="18"/>
        </w:rPr>
      </w:pPr>
    </w:p>
    <w:tbl>
      <w:tblPr>
        <w:tblStyle w:val="23"/>
        <w:tblW w:w="10721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1347"/>
        <w:gridCol w:w="1389"/>
        <w:gridCol w:w="1842"/>
        <w:gridCol w:w="246"/>
        <w:gridCol w:w="633"/>
        <w:gridCol w:w="1347"/>
        <w:gridCol w:w="1602"/>
        <w:gridCol w:w="1682"/>
      </w:tblGrid>
      <w:tr w14:paraId="170F5F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1" w:type="dxa"/>
            <w:gridSpan w:val="4"/>
            <w:tcBorders>
              <w:right w:val="single" w:color="000000" w:sz="4" w:space="0"/>
            </w:tcBorders>
            <w:shd w:val="clear" w:color="auto" w:fill="D9D9D9"/>
          </w:tcPr>
          <w:p w14:paraId="77838DB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Месяц _____________год _________</w:t>
            </w:r>
          </w:p>
        </w:tc>
        <w:tc>
          <w:tcPr>
            <w:tcW w:w="246" w:type="dxa"/>
            <w:tcBorders>
              <w:left w:val="single" w:color="000000" w:sz="4" w:space="0"/>
            </w:tcBorders>
            <w:shd w:val="clear" w:color="auto" w:fill="D9D9D9"/>
          </w:tcPr>
          <w:p w14:paraId="7E82E60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</w:p>
        </w:tc>
        <w:tc>
          <w:tcPr>
            <w:tcW w:w="5264" w:type="dxa"/>
            <w:gridSpan w:val="4"/>
            <w:shd w:val="clear" w:color="auto" w:fill="D9D9D9"/>
          </w:tcPr>
          <w:p w14:paraId="163E899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Месяц _____________год _________</w:t>
            </w:r>
          </w:p>
        </w:tc>
      </w:tr>
      <w:tr w14:paraId="7F1166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shd w:val="clear" w:color="auto" w:fill="D9D9D9"/>
          </w:tcPr>
          <w:p w14:paraId="094CF85A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Дата</w:t>
            </w:r>
          </w:p>
          <w:p w14:paraId="4733B276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</w:p>
        </w:tc>
        <w:tc>
          <w:tcPr>
            <w:tcW w:w="1347" w:type="dxa"/>
            <w:shd w:val="clear" w:color="auto" w:fill="D9D9D9"/>
          </w:tcPr>
          <w:p w14:paraId="083B79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Температура</w:t>
            </w:r>
          </w:p>
        </w:tc>
        <w:tc>
          <w:tcPr>
            <w:tcW w:w="1389" w:type="dxa"/>
            <w:shd w:val="clear" w:color="auto" w:fill="D9D9D9"/>
          </w:tcPr>
          <w:p w14:paraId="1081317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Действие/</w:t>
            </w:r>
          </w:p>
          <w:p w14:paraId="5C58FD0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Комментарий</w:t>
            </w:r>
          </w:p>
        </w:tc>
        <w:tc>
          <w:tcPr>
            <w:tcW w:w="1842" w:type="dxa"/>
            <w:tcBorders>
              <w:right w:val="single" w:color="000000" w:sz="4" w:space="0"/>
            </w:tcBorders>
            <w:shd w:val="clear" w:color="auto" w:fill="D9D9D9"/>
          </w:tcPr>
          <w:p w14:paraId="15D270B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Подпись</w:t>
            </w:r>
          </w:p>
          <w:p w14:paraId="040E1A96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</w:p>
        </w:tc>
        <w:tc>
          <w:tcPr>
            <w:tcW w:w="246" w:type="dxa"/>
            <w:tcBorders>
              <w:left w:val="single" w:color="000000" w:sz="4" w:space="0"/>
            </w:tcBorders>
            <w:shd w:val="clear" w:color="auto" w:fill="D9D9D9"/>
          </w:tcPr>
          <w:p w14:paraId="080FE24C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</w:p>
        </w:tc>
        <w:tc>
          <w:tcPr>
            <w:tcW w:w="633" w:type="dxa"/>
            <w:shd w:val="clear" w:color="auto" w:fill="D9D9D9"/>
          </w:tcPr>
          <w:p w14:paraId="1494DB7E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Дата</w:t>
            </w:r>
          </w:p>
          <w:p w14:paraId="2B6A980A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</w:p>
        </w:tc>
        <w:tc>
          <w:tcPr>
            <w:tcW w:w="1347" w:type="dxa"/>
            <w:shd w:val="clear" w:color="auto" w:fill="D9D9D9"/>
          </w:tcPr>
          <w:p w14:paraId="091D4C9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Температура</w:t>
            </w:r>
          </w:p>
        </w:tc>
        <w:tc>
          <w:tcPr>
            <w:tcW w:w="1602" w:type="dxa"/>
            <w:shd w:val="clear" w:color="auto" w:fill="D9D9D9"/>
          </w:tcPr>
          <w:p w14:paraId="0CCB67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Действие/</w:t>
            </w:r>
          </w:p>
          <w:p w14:paraId="1837840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>Комментарий</w:t>
            </w:r>
          </w:p>
        </w:tc>
        <w:tc>
          <w:tcPr>
            <w:tcW w:w="1682" w:type="dxa"/>
            <w:shd w:val="clear" w:color="auto" w:fill="D9D9D9"/>
          </w:tcPr>
          <w:p w14:paraId="5D5F514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Подпись</w:t>
            </w:r>
          </w:p>
        </w:tc>
      </w:tr>
      <w:tr w14:paraId="41DA8C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</w:tcPr>
          <w:p w14:paraId="49FF40B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1347" w:type="dxa"/>
          </w:tcPr>
          <w:p w14:paraId="5977CCE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389" w:type="dxa"/>
          </w:tcPr>
          <w:p w14:paraId="6EDFEC6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right w:val="single" w:color="000000" w:sz="4" w:space="0"/>
            </w:tcBorders>
          </w:tcPr>
          <w:p w14:paraId="139D888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246" w:type="dxa"/>
            <w:shd w:val="clear" w:color="auto" w:fill="D9D9D9"/>
          </w:tcPr>
          <w:p w14:paraId="644FEE4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633" w:type="dxa"/>
          </w:tcPr>
          <w:p w14:paraId="49B5FCB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1347" w:type="dxa"/>
          </w:tcPr>
          <w:p w14:paraId="76518E2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02" w:type="dxa"/>
          </w:tcPr>
          <w:p w14:paraId="1A1F1B0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82" w:type="dxa"/>
          </w:tcPr>
          <w:p w14:paraId="5969C9D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14:paraId="34864D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</w:tcPr>
          <w:p w14:paraId="02BD703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1347" w:type="dxa"/>
          </w:tcPr>
          <w:p w14:paraId="08F4325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389" w:type="dxa"/>
          </w:tcPr>
          <w:p w14:paraId="4DAA393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right w:val="single" w:color="000000" w:sz="4" w:space="0"/>
            </w:tcBorders>
          </w:tcPr>
          <w:p w14:paraId="63F91C2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246" w:type="dxa"/>
            <w:shd w:val="clear" w:color="auto" w:fill="D9D9D9"/>
          </w:tcPr>
          <w:p w14:paraId="4615B6C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633" w:type="dxa"/>
          </w:tcPr>
          <w:p w14:paraId="1F7902B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1347" w:type="dxa"/>
          </w:tcPr>
          <w:p w14:paraId="0EC217F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02" w:type="dxa"/>
          </w:tcPr>
          <w:p w14:paraId="23A6A79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82" w:type="dxa"/>
          </w:tcPr>
          <w:p w14:paraId="557E3B2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14:paraId="533F1A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</w:tcPr>
          <w:p w14:paraId="2166150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1347" w:type="dxa"/>
          </w:tcPr>
          <w:p w14:paraId="68F6FF5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389" w:type="dxa"/>
          </w:tcPr>
          <w:p w14:paraId="2112D16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right w:val="single" w:color="000000" w:sz="4" w:space="0"/>
            </w:tcBorders>
          </w:tcPr>
          <w:p w14:paraId="38AAA0D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246" w:type="dxa"/>
            <w:shd w:val="clear" w:color="auto" w:fill="D9D9D9"/>
          </w:tcPr>
          <w:p w14:paraId="772B568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633" w:type="dxa"/>
          </w:tcPr>
          <w:p w14:paraId="66D29FD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1347" w:type="dxa"/>
          </w:tcPr>
          <w:p w14:paraId="21CB4DA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02" w:type="dxa"/>
          </w:tcPr>
          <w:p w14:paraId="608C4D1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82" w:type="dxa"/>
          </w:tcPr>
          <w:p w14:paraId="584AEC4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14:paraId="3C86F9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</w:tcPr>
          <w:p w14:paraId="625CC48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W w:w="1347" w:type="dxa"/>
          </w:tcPr>
          <w:p w14:paraId="3A868C7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389" w:type="dxa"/>
          </w:tcPr>
          <w:p w14:paraId="7A387D3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right w:val="single" w:color="000000" w:sz="4" w:space="0"/>
            </w:tcBorders>
          </w:tcPr>
          <w:p w14:paraId="07C5F14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246" w:type="dxa"/>
            <w:shd w:val="clear" w:color="auto" w:fill="D9D9D9"/>
          </w:tcPr>
          <w:p w14:paraId="36CEA44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633" w:type="dxa"/>
          </w:tcPr>
          <w:p w14:paraId="5777AC4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W w:w="1347" w:type="dxa"/>
          </w:tcPr>
          <w:p w14:paraId="3D599F0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02" w:type="dxa"/>
          </w:tcPr>
          <w:p w14:paraId="2F46380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82" w:type="dxa"/>
          </w:tcPr>
          <w:p w14:paraId="6924D08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14:paraId="57177A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</w:tcPr>
          <w:p w14:paraId="7DDBD09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W w:w="1347" w:type="dxa"/>
          </w:tcPr>
          <w:p w14:paraId="5CA6105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389" w:type="dxa"/>
          </w:tcPr>
          <w:p w14:paraId="2EDB18F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right w:val="single" w:color="000000" w:sz="4" w:space="0"/>
            </w:tcBorders>
          </w:tcPr>
          <w:p w14:paraId="3E8FCF4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246" w:type="dxa"/>
            <w:shd w:val="clear" w:color="auto" w:fill="D9D9D9"/>
          </w:tcPr>
          <w:p w14:paraId="52393BD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633" w:type="dxa"/>
          </w:tcPr>
          <w:p w14:paraId="0B991B7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W w:w="1347" w:type="dxa"/>
          </w:tcPr>
          <w:p w14:paraId="397A421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02" w:type="dxa"/>
          </w:tcPr>
          <w:p w14:paraId="27637B9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82" w:type="dxa"/>
          </w:tcPr>
          <w:p w14:paraId="6A9C34F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14:paraId="32385E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</w:tcPr>
          <w:p w14:paraId="74FDE9C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  <w:tc>
          <w:tcPr>
            <w:tcW w:w="1347" w:type="dxa"/>
          </w:tcPr>
          <w:p w14:paraId="70CE57D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389" w:type="dxa"/>
          </w:tcPr>
          <w:p w14:paraId="12071ED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right w:val="single" w:color="000000" w:sz="4" w:space="0"/>
            </w:tcBorders>
          </w:tcPr>
          <w:p w14:paraId="57CCF51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246" w:type="dxa"/>
            <w:shd w:val="clear" w:color="auto" w:fill="D9D9D9"/>
          </w:tcPr>
          <w:p w14:paraId="140AB20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633" w:type="dxa"/>
          </w:tcPr>
          <w:p w14:paraId="68DC593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  <w:tc>
          <w:tcPr>
            <w:tcW w:w="1347" w:type="dxa"/>
          </w:tcPr>
          <w:p w14:paraId="2FC21ED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02" w:type="dxa"/>
          </w:tcPr>
          <w:p w14:paraId="1647F2A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82" w:type="dxa"/>
          </w:tcPr>
          <w:p w14:paraId="675D8CC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14:paraId="7AF04D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</w:tcPr>
          <w:p w14:paraId="3BA6A81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</w:p>
        </w:tc>
        <w:tc>
          <w:tcPr>
            <w:tcW w:w="1347" w:type="dxa"/>
          </w:tcPr>
          <w:p w14:paraId="31BCC22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389" w:type="dxa"/>
          </w:tcPr>
          <w:p w14:paraId="08E6BB6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right w:val="single" w:color="000000" w:sz="4" w:space="0"/>
            </w:tcBorders>
          </w:tcPr>
          <w:p w14:paraId="16ECCA0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246" w:type="dxa"/>
            <w:shd w:val="clear" w:color="auto" w:fill="D9D9D9"/>
          </w:tcPr>
          <w:p w14:paraId="4F928FA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633" w:type="dxa"/>
          </w:tcPr>
          <w:p w14:paraId="02BAC51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</w:p>
        </w:tc>
        <w:tc>
          <w:tcPr>
            <w:tcW w:w="1347" w:type="dxa"/>
          </w:tcPr>
          <w:p w14:paraId="7200EC3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02" w:type="dxa"/>
          </w:tcPr>
          <w:p w14:paraId="5452AB1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82" w:type="dxa"/>
          </w:tcPr>
          <w:p w14:paraId="4FFFD92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14:paraId="0A4150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</w:tcPr>
          <w:p w14:paraId="1F99239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</w:p>
        </w:tc>
        <w:tc>
          <w:tcPr>
            <w:tcW w:w="1347" w:type="dxa"/>
          </w:tcPr>
          <w:p w14:paraId="3A46981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389" w:type="dxa"/>
          </w:tcPr>
          <w:p w14:paraId="2D34A31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right w:val="single" w:color="000000" w:sz="4" w:space="0"/>
            </w:tcBorders>
          </w:tcPr>
          <w:p w14:paraId="0122A0E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246" w:type="dxa"/>
            <w:shd w:val="clear" w:color="auto" w:fill="D9D9D9"/>
          </w:tcPr>
          <w:p w14:paraId="5A9DAE7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633" w:type="dxa"/>
          </w:tcPr>
          <w:p w14:paraId="6AC4E49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</w:p>
        </w:tc>
        <w:tc>
          <w:tcPr>
            <w:tcW w:w="1347" w:type="dxa"/>
          </w:tcPr>
          <w:p w14:paraId="1BD1A98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02" w:type="dxa"/>
          </w:tcPr>
          <w:p w14:paraId="190FA79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82" w:type="dxa"/>
          </w:tcPr>
          <w:p w14:paraId="5810016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14:paraId="0D9021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</w:tcPr>
          <w:p w14:paraId="5B08B88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</w:t>
            </w:r>
          </w:p>
        </w:tc>
        <w:tc>
          <w:tcPr>
            <w:tcW w:w="1347" w:type="dxa"/>
          </w:tcPr>
          <w:p w14:paraId="29E6A8A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389" w:type="dxa"/>
          </w:tcPr>
          <w:p w14:paraId="3424E25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right w:val="single" w:color="000000" w:sz="4" w:space="0"/>
            </w:tcBorders>
          </w:tcPr>
          <w:p w14:paraId="05BFF87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246" w:type="dxa"/>
            <w:shd w:val="clear" w:color="auto" w:fill="D9D9D9"/>
          </w:tcPr>
          <w:p w14:paraId="496E49E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633" w:type="dxa"/>
          </w:tcPr>
          <w:p w14:paraId="525014F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</w:t>
            </w:r>
          </w:p>
        </w:tc>
        <w:tc>
          <w:tcPr>
            <w:tcW w:w="1347" w:type="dxa"/>
          </w:tcPr>
          <w:p w14:paraId="3F7ED33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02" w:type="dxa"/>
          </w:tcPr>
          <w:p w14:paraId="258E3E1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82" w:type="dxa"/>
          </w:tcPr>
          <w:p w14:paraId="021883A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14:paraId="5C0552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</w:tcPr>
          <w:p w14:paraId="6AC0BFC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W w:w="1347" w:type="dxa"/>
          </w:tcPr>
          <w:p w14:paraId="7D20DA0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389" w:type="dxa"/>
          </w:tcPr>
          <w:p w14:paraId="182E981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right w:val="single" w:color="000000" w:sz="4" w:space="0"/>
            </w:tcBorders>
          </w:tcPr>
          <w:p w14:paraId="048CA8B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246" w:type="dxa"/>
            <w:shd w:val="clear" w:color="auto" w:fill="D9D9D9"/>
          </w:tcPr>
          <w:p w14:paraId="69EE7EF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633" w:type="dxa"/>
          </w:tcPr>
          <w:p w14:paraId="68FE5DF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W w:w="1347" w:type="dxa"/>
          </w:tcPr>
          <w:p w14:paraId="0004C0E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02" w:type="dxa"/>
          </w:tcPr>
          <w:p w14:paraId="7B69179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82" w:type="dxa"/>
          </w:tcPr>
          <w:p w14:paraId="2D027D5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14:paraId="1A43F6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</w:tcPr>
          <w:p w14:paraId="2EE686C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11</w:t>
            </w:r>
          </w:p>
        </w:tc>
        <w:tc>
          <w:tcPr>
            <w:tcW w:w="1347" w:type="dxa"/>
          </w:tcPr>
          <w:p w14:paraId="3F7C4F3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389" w:type="dxa"/>
          </w:tcPr>
          <w:p w14:paraId="29C54C9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right w:val="single" w:color="000000" w:sz="4" w:space="0"/>
            </w:tcBorders>
          </w:tcPr>
          <w:p w14:paraId="4352085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246" w:type="dxa"/>
            <w:shd w:val="clear" w:color="auto" w:fill="D9D9D9"/>
          </w:tcPr>
          <w:p w14:paraId="692BB6B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633" w:type="dxa"/>
          </w:tcPr>
          <w:p w14:paraId="43AC545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11</w:t>
            </w:r>
          </w:p>
        </w:tc>
        <w:tc>
          <w:tcPr>
            <w:tcW w:w="1347" w:type="dxa"/>
          </w:tcPr>
          <w:p w14:paraId="1DFB1E0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02" w:type="dxa"/>
          </w:tcPr>
          <w:p w14:paraId="23C202B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82" w:type="dxa"/>
          </w:tcPr>
          <w:p w14:paraId="4D59D47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14:paraId="4B5770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</w:tcPr>
          <w:p w14:paraId="5A4B71D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</w:p>
        </w:tc>
        <w:tc>
          <w:tcPr>
            <w:tcW w:w="1347" w:type="dxa"/>
          </w:tcPr>
          <w:p w14:paraId="237D4D2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389" w:type="dxa"/>
          </w:tcPr>
          <w:p w14:paraId="324D7B5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right w:val="single" w:color="000000" w:sz="4" w:space="0"/>
            </w:tcBorders>
          </w:tcPr>
          <w:p w14:paraId="3ED5E11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246" w:type="dxa"/>
            <w:shd w:val="clear" w:color="auto" w:fill="D9D9D9"/>
          </w:tcPr>
          <w:p w14:paraId="416E39A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633" w:type="dxa"/>
          </w:tcPr>
          <w:p w14:paraId="1EC4F03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</w:p>
        </w:tc>
        <w:tc>
          <w:tcPr>
            <w:tcW w:w="1347" w:type="dxa"/>
          </w:tcPr>
          <w:p w14:paraId="2513C33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02" w:type="dxa"/>
          </w:tcPr>
          <w:p w14:paraId="21335D1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82" w:type="dxa"/>
          </w:tcPr>
          <w:p w14:paraId="6E531C5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14:paraId="5F1DA6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</w:tcPr>
          <w:p w14:paraId="7DBEC20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13</w:t>
            </w:r>
          </w:p>
        </w:tc>
        <w:tc>
          <w:tcPr>
            <w:tcW w:w="1347" w:type="dxa"/>
          </w:tcPr>
          <w:p w14:paraId="1B0CE75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389" w:type="dxa"/>
          </w:tcPr>
          <w:p w14:paraId="596CCA3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right w:val="single" w:color="000000" w:sz="4" w:space="0"/>
            </w:tcBorders>
          </w:tcPr>
          <w:p w14:paraId="0A36878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246" w:type="dxa"/>
            <w:shd w:val="clear" w:color="auto" w:fill="D9D9D9"/>
          </w:tcPr>
          <w:p w14:paraId="0B120FA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633" w:type="dxa"/>
          </w:tcPr>
          <w:p w14:paraId="11DA1F5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13</w:t>
            </w:r>
          </w:p>
        </w:tc>
        <w:tc>
          <w:tcPr>
            <w:tcW w:w="1347" w:type="dxa"/>
          </w:tcPr>
          <w:p w14:paraId="501C8B2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02" w:type="dxa"/>
          </w:tcPr>
          <w:p w14:paraId="1A8FCB0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82" w:type="dxa"/>
          </w:tcPr>
          <w:p w14:paraId="0455DEE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14:paraId="6B6608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</w:tcPr>
          <w:p w14:paraId="2394997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</w:t>
            </w:r>
          </w:p>
        </w:tc>
        <w:tc>
          <w:tcPr>
            <w:tcW w:w="1347" w:type="dxa"/>
          </w:tcPr>
          <w:p w14:paraId="2564D90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389" w:type="dxa"/>
          </w:tcPr>
          <w:p w14:paraId="0BA9E6A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right w:val="single" w:color="000000" w:sz="4" w:space="0"/>
            </w:tcBorders>
          </w:tcPr>
          <w:p w14:paraId="1693E35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246" w:type="dxa"/>
            <w:shd w:val="clear" w:color="auto" w:fill="D9D9D9"/>
          </w:tcPr>
          <w:p w14:paraId="161D202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633" w:type="dxa"/>
          </w:tcPr>
          <w:p w14:paraId="636D2DF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</w:t>
            </w:r>
          </w:p>
        </w:tc>
        <w:tc>
          <w:tcPr>
            <w:tcW w:w="1347" w:type="dxa"/>
          </w:tcPr>
          <w:p w14:paraId="2C9FE84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02" w:type="dxa"/>
          </w:tcPr>
          <w:p w14:paraId="58857BF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82" w:type="dxa"/>
          </w:tcPr>
          <w:p w14:paraId="128A563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14:paraId="68182A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</w:tcPr>
          <w:p w14:paraId="69EEC05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</w:t>
            </w:r>
          </w:p>
        </w:tc>
        <w:tc>
          <w:tcPr>
            <w:tcW w:w="1347" w:type="dxa"/>
          </w:tcPr>
          <w:p w14:paraId="7719013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389" w:type="dxa"/>
          </w:tcPr>
          <w:p w14:paraId="6B57558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right w:val="single" w:color="000000" w:sz="4" w:space="0"/>
            </w:tcBorders>
          </w:tcPr>
          <w:p w14:paraId="0598DB7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246" w:type="dxa"/>
            <w:shd w:val="clear" w:color="auto" w:fill="D9D9D9"/>
          </w:tcPr>
          <w:p w14:paraId="360A686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633" w:type="dxa"/>
          </w:tcPr>
          <w:p w14:paraId="058D290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</w:t>
            </w:r>
          </w:p>
        </w:tc>
        <w:tc>
          <w:tcPr>
            <w:tcW w:w="1347" w:type="dxa"/>
          </w:tcPr>
          <w:p w14:paraId="0FA8F45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02" w:type="dxa"/>
          </w:tcPr>
          <w:p w14:paraId="0A67DFB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82" w:type="dxa"/>
          </w:tcPr>
          <w:p w14:paraId="0A75ABC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14:paraId="636EE6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</w:tcPr>
          <w:p w14:paraId="2856C9F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16</w:t>
            </w:r>
          </w:p>
        </w:tc>
        <w:tc>
          <w:tcPr>
            <w:tcW w:w="1347" w:type="dxa"/>
          </w:tcPr>
          <w:p w14:paraId="1063272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389" w:type="dxa"/>
          </w:tcPr>
          <w:p w14:paraId="0600F12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right w:val="single" w:color="000000" w:sz="4" w:space="0"/>
            </w:tcBorders>
          </w:tcPr>
          <w:p w14:paraId="751DC35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246" w:type="dxa"/>
            <w:shd w:val="clear" w:color="auto" w:fill="D9D9D9"/>
          </w:tcPr>
          <w:p w14:paraId="7C80EF2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633" w:type="dxa"/>
          </w:tcPr>
          <w:p w14:paraId="1288028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16</w:t>
            </w:r>
          </w:p>
        </w:tc>
        <w:tc>
          <w:tcPr>
            <w:tcW w:w="1347" w:type="dxa"/>
          </w:tcPr>
          <w:p w14:paraId="38D84A8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02" w:type="dxa"/>
          </w:tcPr>
          <w:p w14:paraId="7A31CE0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82" w:type="dxa"/>
          </w:tcPr>
          <w:p w14:paraId="46C7583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14:paraId="7F2AC7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</w:tcPr>
          <w:p w14:paraId="4926CF4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17</w:t>
            </w:r>
          </w:p>
        </w:tc>
        <w:tc>
          <w:tcPr>
            <w:tcW w:w="1347" w:type="dxa"/>
          </w:tcPr>
          <w:p w14:paraId="52D2BFB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389" w:type="dxa"/>
          </w:tcPr>
          <w:p w14:paraId="23D6190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right w:val="single" w:color="000000" w:sz="4" w:space="0"/>
            </w:tcBorders>
          </w:tcPr>
          <w:p w14:paraId="43A56F5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246" w:type="dxa"/>
            <w:shd w:val="clear" w:color="auto" w:fill="D9D9D9"/>
          </w:tcPr>
          <w:p w14:paraId="30B2593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633" w:type="dxa"/>
          </w:tcPr>
          <w:p w14:paraId="3CDB59D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17</w:t>
            </w:r>
          </w:p>
        </w:tc>
        <w:tc>
          <w:tcPr>
            <w:tcW w:w="1347" w:type="dxa"/>
          </w:tcPr>
          <w:p w14:paraId="1E5ADE4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02" w:type="dxa"/>
          </w:tcPr>
          <w:p w14:paraId="6569408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82" w:type="dxa"/>
          </w:tcPr>
          <w:p w14:paraId="5D41D53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14:paraId="6DCC4E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</w:tcPr>
          <w:p w14:paraId="3CE138A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</w:t>
            </w:r>
          </w:p>
        </w:tc>
        <w:tc>
          <w:tcPr>
            <w:tcW w:w="1347" w:type="dxa"/>
          </w:tcPr>
          <w:p w14:paraId="7941BA9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389" w:type="dxa"/>
          </w:tcPr>
          <w:p w14:paraId="48F8B59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right w:val="single" w:color="000000" w:sz="4" w:space="0"/>
            </w:tcBorders>
          </w:tcPr>
          <w:p w14:paraId="399FBCB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246" w:type="dxa"/>
            <w:shd w:val="clear" w:color="auto" w:fill="D9D9D9"/>
          </w:tcPr>
          <w:p w14:paraId="0657056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633" w:type="dxa"/>
          </w:tcPr>
          <w:p w14:paraId="13F4A25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</w:t>
            </w:r>
          </w:p>
        </w:tc>
        <w:tc>
          <w:tcPr>
            <w:tcW w:w="1347" w:type="dxa"/>
          </w:tcPr>
          <w:p w14:paraId="7085A4E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02" w:type="dxa"/>
          </w:tcPr>
          <w:p w14:paraId="335A66F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82" w:type="dxa"/>
          </w:tcPr>
          <w:p w14:paraId="17E1EF8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14:paraId="42C31D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</w:tcPr>
          <w:p w14:paraId="733B889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</w:t>
            </w:r>
          </w:p>
        </w:tc>
        <w:tc>
          <w:tcPr>
            <w:tcW w:w="1347" w:type="dxa"/>
          </w:tcPr>
          <w:p w14:paraId="483C4B8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389" w:type="dxa"/>
          </w:tcPr>
          <w:p w14:paraId="7317565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right w:val="single" w:color="000000" w:sz="4" w:space="0"/>
            </w:tcBorders>
          </w:tcPr>
          <w:p w14:paraId="5C26EAA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246" w:type="dxa"/>
            <w:shd w:val="clear" w:color="auto" w:fill="D9D9D9"/>
          </w:tcPr>
          <w:p w14:paraId="77943C7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633" w:type="dxa"/>
          </w:tcPr>
          <w:p w14:paraId="59654DC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</w:t>
            </w:r>
          </w:p>
        </w:tc>
        <w:tc>
          <w:tcPr>
            <w:tcW w:w="1347" w:type="dxa"/>
          </w:tcPr>
          <w:p w14:paraId="365FDFC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02" w:type="dxa"/>
          </w:tcPr>
          <w:p w14:paraId="2C65760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82" w:type="dxa"/>
          </w:tcPr>
          <w:p w14:paraId="69E319C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14:paraId="5ACE56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</w:tcPr>
          <w:p w14:paraId="161DE4C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  <w:tc>
          <w:tcPr>
            <w:tcW w:w="1347" w:type="dxa"/>
          </w:tcPr>
          <w:p w14:paraId="04FD071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389" w:type="dxa"/>
          </w:tcPr>
          <w:p w14:paraId="563DAB7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right w:val="single" w:color="000000" w:sz="4" w:space="0"/>
            </w:tcBorders>
          </w:tcPr>
          <w:p w14:paraId="573C8B2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246" w:type="dxa"/>
            <w:shd w:val="clear" w:color="auto" w:fill="D9D9D9"/>
          </w:tcPr>
          <w:p w14:paraId="306972E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633" w:type="dxa"/>
          </w:tcPr>
          <w:p w14:paraId="7F5C8B5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  <w:tc>
          <w:tcPr>
            <w:tcW w:w="1347" w:type="dxa"/>
          </w:tcPr>
          <w:p w14:paraId="362AFC2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02" w:type="dxa"/>
          </w:tcPr>
          <w:p w14:paraId="6586952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82" w:type="dxa"/>
          </w:tcPr>
          <w:p w14:paraId="0C804F7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14:paraId="2D654E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</w:tcPr>
          <w:p w14:paraId="70B7D3D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21</w:t>
            </w:r>
          </w:p>
        </w:tc>
        <w:tc>
          <w:tcPr>
            <w:tcW w:w="1347" w:type="dxa"/>
          </w:tcPr>
          <w:p w14:paraId="5D77E52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389" w:type="dxa"/>
          </w:tcPr>
          <w:p w14:paraId="6CF7949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right w:val="single" w:color="000000" w:sz="4" w:space="0"/>
            </w:tcBorders>
          </w:tcPr>
          <w:p w14:paraId="495180B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246" w:type="dxa"/>
            <w:shd w:val="clear" w:color="auto" w:fill="D9D9D9"/>
          </w:tcPr>
          <w:p w14:paraId="52F7DC1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633" w:type="dxa"/>
          </w:tcPr>
          <w:p w14:paraId="15BCC3C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21</w:t>
            </w:r>
          </w:p>
        </w:tc>
        <w:tc>
          <w:tcPr>
            <w:tcW w:w="1347" w:type="dxa"/>
          </w:tcPr>
          <w:p w14:paraId="0ECE5E2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02" w:type="dxa"/>
          </w:tcPr>
          <w:p w14:paraId="32F3429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82" w:type="dxa"/>
          </w:tcPr>
          <w:p w14:paraId="7A5FFA8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14:paraId="67CED6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</w:tcPr>
          <w:p w14:paraId="6B9CF04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22</w:t>
            </w:r>
          </w:p>
        </w:tc>
        <w:tc>
          <w:tcPr>
            <w:tcW w:w="1347" w:type="dxa"/>
          </w:tcPr>
          <w:p w14:paraId="222A7AE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389" w:type="dxa"/>
          </w:tcPr>
          <w:p w14:paraId="1B5AA60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right w:val="single" w:color="000000" w:sz="4" w:space="0"/>
            </w:tcBorders>
          </w:tcPr>
          <w:p w14:paraId="104B722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246" w:type="dxa"/>
            <w:shd w:val="clear" w:color="auto" w:fill="D9D9D9"/>
          </w:tcPr>
          <w:p w14:paraId="2530E27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633" w:type="dxa"/>
          </w:tcPr>
          <w:p w14:paraId="1F09333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22</w:t>
            </w:r>
          </w:p>
        </w:tc>
        <w:tc>
          <w:tcPr>
            <w:tcW w:w="1347" w:type="dxa"/>
          </w:tcPr>
          <w:p w14:paraId="3E00597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02" w:type="dxa"/>
          </w:tcPr>
          <w:p w14:paraId="0A1A083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82" w:type="dxa"/>
          </w:tcPr>
          <w:p w14:paraId="7AE655E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14:paraId="7D2604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</w:tcPr>
          <w:p w14:paraId="4B42C73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23</w:t>
            </w:r>
          </w:p>
        </w:tc>
        <w:tc>
          <w:tcPr>
            <w:tcW w:w="1347" w:type="dxa"/>
          </w:tcPr>
          <w:p w14:paraId="43E8D2E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389" w:type="dxa"/>
          </w:tcPr>
          <w:p w14:paraId="7293191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right w:val="single" w:color="000000" w:sz="4" w:space="0"/>
            </w:tcBorders>
          </w:tcPr>
          <w:p w14:paraId="42C1D1D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246" w:type="dxa"/>
            <w:shd w:val="clear" w:color="auto" w:fill="D9D9D9"/>
          </w:tcPr>
          <w:p w14:paraId="0F6A720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633" w:type="dxa"/>
          </w:tcPr>
          <w:p w14:paraId="622AF23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23</w:t>
            </w:r>
          </w:p>
        </w:tc>
        <w:tc>
          <w:tcPr>
            <w:tcW w:w="1347" w:type="dxa"/>
          </w:tcPr>
          <w:p w14:paraId="5F292E4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02" w:type="dxa"/>
          </w:tcPr>
          <w:p w14:paraId="7A4600B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82" w:type="dxa"/>
          </w:tcPr>
          <w:p w14:paraId="30E4B69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14:paraId="3DF8EB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</w:tcPr>
          <w:p w14:paraId="70A186C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24</w:t>
            </w:r>
          </w:p>
        </w:tc>
        <w:tc>
          <w:tcPr>
            <w:tcW w:w="1347" w:type="dxa"/>
          </w:tcPr>
          <w:p w14:paraId="27A7F90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389" w:type="dxa"/>
          </w:tcPr>
          <w:p w14:paraId="0766889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right w:val="single" w:color="000000" w:sz="4" w:space="0"/>
            </w:tcBorders>
          </w:tcPr>
          <w:p w14:paraId="31509B5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246" w:type="dxa"/>
            <w:shd w:val="clear" w:color="auto" w:fill="D9D9D9"/>
          </w:tcPr>
          <w:p w14:paraId="190E13D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633" w:type="dxa"/>
          </w:tcPr>
          <w:p w14:paraId="027BE37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24</w:t>
            </w:r>
          </w:p>
        </w:tc>
        <w:tc>
          <w:tcPr>
            <w:tcW w:w="1347" w:type="dxa"/>
          </w:tcPr>
          <w:p w14:paraId="01AAD20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02" w:type="dxa"/>
          </w:tcPr>
          <w:p w14:paraId="366E55E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82" w:type="dxa"/>
          </w:tcPr>
          <w:p w14:paraId="77013A9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14:paraId="5894ED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</w:tcPr>
          <w:p w14:paraId="68657C0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25</w:t>
            </w:r>
          </w:p>
        </w:tc>
        <w:tc>
          <w:tcPr>
            <w:tcW w:w="1347" w:type="dxa"/>
          </w:tcPr>
          <w:p w14:paraId="7A977CE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389" w:type="dxa"/>
          </w:tcPr>
          <w:p w14:paraId="2D8E40F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right w:val="single" w:color="000000" w:sz="4" w:space="0"/>
            </w:tcBorders>
          </w:tcPr>
          <w:p w14:paraId="6C6DB8A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246" w:type="dxa"/>
            <w:shd w:val="clear" w:color="auto" w:fill="D9D9D9"/>
          </w:tcPr>
          <w:p w14:paraId="085FD6C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633" w:type="dxa"/>
          </w:tcPr>
          <w:p w14:paraId="14DA37B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25</w:t>
            </w:r>
          </w:p>
        </w:tc>
        <w:tc>
          <w:tcPr>
            <w:tcW w:w="1347" w:type="dxa"/>
          </w:tcPr>
          <w:p w14:paraId="04256A4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02" w:type="dxa"/>
          </w:tcPr>
          <w:p w14:paraId="5946E7E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82" w:type="dxa"/>
          </w:tcPr>
          <w:p w14:paraId="075D6A4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14:paraId="791C2C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</w:tcPr>
          <w:p w14:paraId="31E6DF1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26</w:t>
            </w:r>
          </w:p>
        </w:tc>
        <w:tc>
          <w:tcPr>
            <w:tcW w:w="1347" w:type="dxa"/>
          </w:tcPr>
          <w:p w14:paraId="73FAD2C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389" w:type="dxa"/>
          </w:tcPr>
          <w:p w14:paraId="756BC93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right w:val="single" w:color="000000" w:sz="4" w:space="0"/>
            </w:tcBorders>
          </w:tcPr>
          <w:p w14:paraId="43806B9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246" w:type="dxa"/>
            <w:shd w:val="clear" w:color="auto" w:fill="D9D9D9"/>
          </w:tcPr>
          <w:p w14:paraId="61694F4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633" w:type="dxa"/>
          </w:tcPr>
          <w:p w14:paraId="4819B8F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26</w:t>
            </w:r>
          </w:p>
        </w:tc>
        <w:tc>
          <w:tcPr>
            <w:tcW w:w="1347" w:type="dxa"/>
          </w:tcPr>
          <w:p w14:paraId="374368B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02" w:type="dxa"/>
          </w:tcPr>
          <w:p w14:paraId="1D65E66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82" w:type="dxa"/>
          </w:tcPr>
          <w:p w14:paraId="5E93848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14:paraId="156FB2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</w:tcPr>
          <w:p w14:paraId="463DE28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27</w:t>
            </w:r>
          </w:p>
        </w:tc>
        <w:tc>
          <w:tcPr>
            <w:tcW w:w="1347" w:type="dxa"/>
          </w:tcPr>
          <w:p w14:paraId="1DD4D21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389" w:type="dxa"/>
          </w:tcPr>
          <w:p w14:paraId="7C9966A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right w:val="single" w:color="000000" w:sz="4" w:space="0"/>
            </w:tcBorders>
          </w:tcPr>
          <w:p w14:paraId="097E24C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246" w:type="dxa"/>
            <w:shd w:val="clear" w:color="auto" w:fill="D9D9D9"/>
          </w:tcPr>
          <w:p w14:paraId="6B7AA5C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633" w:type="dxa"/>
          </w:tcPr>
          <w:p w14:paraId="512C352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27</w:t>
            </w:r>
          </w:p>
        </w:tc>
        <w:tc>
          <w:tcPr>
            <w:tcW w:w="1347" w:type="dxa"/>
          </w:tcPr>
          <w:p w14:paraId="2E7856D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02" w:type="dxa"/>
          </w:tcPr>
          <w:p w14:paraId="6EC32AF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82" w:type="dxa"/>
          </w:tcPr>
          <w:p w14:paraId="2A05386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14:paraId="297846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</w:tcPr>
          <w:p w14:paraId="5D1B8BF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28</w:t>
            </w:r>
          </w:p>
        </w:tc>
        <w:tc>
          <w:tcPr>
            <w:tcW w:w="1347" w:type="dxa"/>
          </w:tcPr>
          <w:p w14:paraId="3093A22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389" w:type="dxa"/>
          </w:tcPr>
          <w:p w14:paraId="30C5850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right w:val="single" w:color="000000" w:sz="4" w:space="0"/>
            </w:tcBorders>
          </w:tcPr>
          <w:p w14:paraId="5B70368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246" w:type="dxa"/>
            <w:shd w:val="clear" w:color="auto" w:fill="D9D9D9"/>
          </w:tcPr>
          <w:p w14:paraId="0A21920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633" w:type="dxa"/>
          </w:tcPr>
          <w:p w14:paraId="41B8B74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28</w:t>
            </w:r>
          </w:p>
        </w:tc>
        <w:tc>
          <w:tcPr>
            <w:tcW w:w="1347" w:type="dxa"/>
          </w:tcPr>
          <w:p w14:paraId="6C01B16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02" w:type="dxa"/>
          </w:tcPr>
          <w:p w14:paraId="0D3D86D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82" w:type="dxa"/>
          </w:tcPr>
          <w:p w14:paraId="55FE36F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14:paraId="7A2AD9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</w:tcPr>
          <w:p w14:paraId="21FCA80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29</w:t>
            </w:r>
          </w:p>
        </w:tc>
        <w:tc>
          <w:tcPr>
            <w:tcW w:w="1347" w:type="dxa"/>
          </w:tcPr>
          <w:p w14:paraId="5FC4697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389" w:type="dxa"/>
          </w:tcPr>
          <w:p w14:paraId="6B39643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right w:val="single" w:color="000000" w:sz="4" w:space="0"/>
            </w:tcBorders>
          </w:tcPr>
          <w:p w14:paraId="4BF4A2F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246" w:type="dxa"/>
            <w:shd w:val="clear" w:color="auto" w:fill="D9D9D9"/>
          </w:tcPr>
          <w:p w14:paraId="35E7B8E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633" w:type="dxa"/>
          </w:tcPr>
          <w:p w14:paraId="68624F6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29</w:t>
            </w:r>
          </w:p>
        </w:tc>
        <w:tc>
          <w:tcPr>
            <w:tcW w:w="1347" w:type="dxa"/>
          </w:tcPr>
          <w:p w14:paraId="293FD4D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02" w:type="dxa"/>
          </w:tcPr>
          <w:p w14:paraId="3206C23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82" w:type="dxa"/>
          </w:tcPr>
          <w:p w14:paraId="2362B8B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14:paraId="33DEC3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</w:tcPr>
          <w:p w14:paraId="3E3EDC4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</w:p>
        </w:tc>
        <w:tc>
          <w:tcPr>
            <w:tcW w:w="1347" w:type="dxa"/>
          </w:tcPr>
          <w:p w14:paraId="59F4E12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389" w:type="dxa"/>
          </w:tcPr>
          <w:p w14:paraId="060D25D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right w:val="single" w:color="000000" w:sz="4" w:space="0"/>
            </w:tcBorders>
          </w:tcPr>
          <w:p w14:paraId="5CCA972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246" w:type="dxa"/>
            <w:shd w:val="clear" w:color="auto" w:fill="D9D9D9"/>
          </w:tcPr>
          <w:p w14:paraId="3B3ADB7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633" w:type="dxa"/>
          </w:tcPr>
          <w:p w14:paraId="05915B9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</w:t>
            </w:r>
          </w:p>
        </w:tc>
        <w:tc>
          <w:tcPr>
            <w:tcW w:w="1347" w:type="dxa"/>
          </w:tcPr>
          <w:p w14:paraId="6004796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02" w:type="dxa"/>
          </w:tcPr>
          <w:p w14:paraId="46D9FEE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82" w:type="dxa"/>
          </w:tcPr>
          <w:p w14:paraId="7440E3E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  <w:tr w14:paraId="262254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</w:tcPr>
          <w:p w14:paraId="60B5471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31</w:t>
            </w:r>
          </w:p>
        </w:tc>
        <w:tc>
          <w:tcPr>
            <w:tcW w:w="1347" w:type="dxa"/>
          </w:tcPr>
          <w:p w14:paraId="7810400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389" w:type="dxa"/>
          </w:tcPr>
          <w:p w14:paraId="214F8AA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right w:val="single" w:color="000000" w:sz="4" w:space="0"/>
            </w:tcBorders>
          </w:tcPr>
          <w:p w14:paraId="3E6C7B5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246" w:type="dxa"/>
            <w:shd w:val="clear" w:color="auto" w:fill="D9D9D9"/>
          </w:tcPr>
          <w:p w14:paraId="3D0628C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633" w:type="dxa"/>
          </w:tcPr>
          <w:p w14:paraId="188CFC5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31</w:t>
            </w:r>
          </w:p>
        </w:tc>
        <w:tc>
          <w:tcPr>
            <w:tcW w:w="1347" w:type="dxa"/>
          </w:tcPr>
          <w:p w14:paraId="3D32F0D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02" w:type="dxa"/>
          </w:tcPr>
          <w:p w14:paraId="0D7A1C4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  <w:tc>
          <w:tcPr>
            <w:tcW w:w="1682" w:type="dxa"/>
          </w:tcPr>
          <w:p w14:paraId="644F7BA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jc w:val="center"/>
              <w:rPr>
                <w:rFonts w:ascii="Times New Roman" w:hAnsi="Times New Roman" w:eastAsia="Times New Roman" w:cs="Times New Roman"/>
                <w:color w:val="000000"/>
              </w:rPr>
            </w:pPr>
          </w:p>
        </w:tc>
      </w:tr>
    </w:tbl>
    <w:p w14:paraId="41BD2B11">
      <w:pPr>
        <w:rPr>
          <w:rFonts w:ascii="Times New Roman" w:hAnsi="Times New Roman" w:eastAsia="Times New Roman" w:cs="Times New Roman"/>
          <w:b/>
        </w:rPr>
      </w:pPr>
    </w:p>
    <w:sectPr>
      <w:headerReference r:id="rId7" w:type="first"/>
      <w:footerReference r:id="rId9" w:type="first"/>
      <w:headerReference r:id="rId5" w:type="default"/>
      <w:headerReference r:id="rId6" w:type="even"/>
      <w:footerReference r:id="rId8" w:type="even"/>
      <w:pgSz w:w="11906" w:h="16838"/>
      <w:pgMar w:top="568" w:right="707" w:bottom="426" w:left="709" w:header="568" w:footer="708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C04A07">
    <w:pPr>
      <w:pStyle w:val="1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338F13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CD750A"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/>
      <w:rPr>
        <w:rFonts w:ascii="Times New Roman" w:hAnsi="Times New Roman" w:eastAsia="Times New Roman" w:cs="Times New Roman"/>
        <w:b/>
      </w:rPr>
    </w:pPr>
  </w:p>
  <w:tbl>
    <w:tblPr>
      <w:tblStyle w:val="24"/>
      <w:tblW w:w="10395" w:type="dxa"/>
      <w:tblInd w:w="277" w:type="dxa"/>
      <w:tblLayout w:type="fixed"/>
      <w:tblCellMar>
        <w:top w:w="0" w:type="dxa"/>
        <w:left w:w="115" w:type="dxa"/>
        <w:bottom w:w="0" w:type="dxa"/>
        <w:right w:w="115" w:type="dxa"/>
      </w:tblCellMar>
    </w:tblPr>
    <w:tblGrid>
      <w:gridCol w:w="4067"/>
      <w:gridCol w:w="4671"/>
      <w:gridCol w:w="1657"/>
    </w:tblGrid>
    <w:tr w14:paraId="43A032ED">
      <w:tblPrEx>
        <w:tblCellMar>
          <w:top w:w="0" w:type="dxa"/>
          <w:left w:w="115" w:type="dxa"/>
          <w:bottom w:w="0" w:type="dxa"/>
          <w:right w:w="115" w:type="dxa"/>
        </w:tblCellMar>
      </w:tblPrEx>
      <w:trPr>
        <w:trHeight w:val="470" w:hRule="atLeast"/>
      </w:trPr>
      <w:tc>
        <w:tcPr>
          <w:tcW w:w="406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625FA146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hAnsi="Times New Roman" w:eastAsia="Times New Roman" w:cs="Times New Roman"/>
              <w:b/>
              <w:sz w:val="24"/>
              <w:szCs w:val="24"/>
            </w:rPr>
          </w:pPr>
          <w:permStart w:id="0" w:edGrp="everyone"/>
          <w:r>
            <w:rPr>
              <w:rFonts w:ascii="Times New Roman" w:hAnsi="Times New Roman"/>
              <w:b/>
              <w:sz w:val="24"/>
              <w:szCs w:val="24"/>
              <w:lang w:val="ru-RU"/>
            </w:rPr>
            <w:t>{{Вид}} {{Наименование_объекта}} {{Наименование_юрлица}}</w:t>
          </w:r>
          <w:permEnd w:id="0"/>
        </w:p>
      </w:tc>
      <w:tc>
        <w:tcPr>
          <w:tcW w:w="4671" w:type="dxa"/>
          <w:tcBorders>
            <w:top w:val="single" w:color="000000" w:sz="4" w:space="0"/>
            <w:left w:val="single" w:color="000000" w:sz="4" w:space="0"/>
            <w:right w:val="single" w:color="000000" w:sz="4" w:space="0"/>
          </w:tcBorders>
          <w:shd w:val="clear" w:color="auto" w:fill="auto"/>
          <w:vAlign w:val="center"/>
        </w:tcPr>
        <w:p w14:paraId="3FBEF9A2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 w:eastAsia="Times New Roman" w:cs="Times New Roman"/>
              <w:sz w:val="20"/>
              <w:szCs w:val="20"/>
              <w:u w:val="single"/>
            </w:rPr>
          </w:pPr>
          <w:r>
            <w:rPr>
              <w:rFonts w:ascii="Times New Roman" w:hAnsi="Times New Roman" w:eastAsia="Times New Roman" w:cs="Times New Roman"/>
              <w:smallCaps/>
              <w:sz w:val="20"/>
              <w:szCs w:val="20"/>
            </w:rPr>
            <w:t>СИСТЕМА МЕНЕДЖМЕНТА ПИЩЕВОЙ БЕЗОПАСНОСТИ</w:t>
          </w:r>
        </w:p>
      </w:tc>
      <w:tc>
        <w:tcPr>
          <w:tcW w:w="1657" w:type="dxa"/>
          <w:tcBorders>
            <w:top w:val="single" w:color="000000" w:sz="4" w:space="0"/>
            <w:left w:val="single" w:color="000000" w:sz="4" w:space="0"/>
            <w:right w:val="single" w:color="000000" w:sz="4" w:space="0"/>
          </w:tcBorders>
          <w:shd w:val="clear" w:color="auto" w:fill="auto"/>
          <w:vAlign w:val="center"/>
        </w:tcPr>
        <w:p w14:paraId="74932F12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 w:eastAsia="Times New Roman" w:cs="Times New Roman"/>
              <w:sz w:val="20"/>
              <w:szCs w:val="20"/>
            </w:rPr>
          </w:pPr>
          <w:r>
            <w:rPr>
              <w:rFonts w:ascii="Times New Roman" w:hAnsi="Times New Roman" w:eastAsia="Times New Roman" w:cs="Times New Roman"/>
              <w:sz w:val="20"/>
              <w:szCs w:val="20"/>
            </w:rPr>
            <w:t>Ф-И-02-01</w:t>
          </w:r>
        </w:p>
      </w:tc>
    </w:tr>
    <w:tr w14:paraId="4F95AEAA">
      <w:tblPrEx>
        <w:tblCellMar>
          <w:top w:w="0" w:type="dxa"/>
          <w:left w:w="115" w:type="dxa"/>
          <w:bottom w:w="0" w:type="dxa"/>
          <w:right w:w="115" w:type="dxa"/>
        </w:tblCellMar>
      </w:tblPrEx>
      <w:trPr>
        <w:trHeight w:val="76" w:hRule="atLeast"/>
      </w:trPr>
      <w:tc>
        <w:tcPr>
          <w:tcW w:w="406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044594AC">
          <w:pPr>
            <w:tabs>
              <w:tab w:val="center" w:pos="4677"/>
              <w:tab w:val="right" w:pos="9355"/>
            </w:tabs>
            <w:spacing w:after="0"/>
            <w:rPr>
              <w:rFonts w:ascii="Times New Roman" w:hAnsi="Times New Roman" w:eastAsia="Times New Roman" w:cs="Times New Roman"/>
              <w:sz w:val="24"/>
              <w:szCs w:val="24"/>
            </w:rPr>
          </w:pPr>
          <w:permStart w:id="1" w:edGrp="everyone"/>
          <w:r>
            <w:rPr>
              <w:rFonts w:ascii="Times New Roman" w:hAnsi="Times New Roman"/>
              <w:sz w:val="24"/>
              <w:szCs w:val="24"/>
            </w:rPr>
            <w:t>{{Адрес</w:t>
          </w:r>
          <w:r>
            <w:rPr>
              <w:rFonts w:hint="default" w:ascii="Times New Roman" w:hAnsi="Times New Roman"/>
              <w:sz w:val="24"/>
              <w:szCs w:val="24"/>
              <w:lang w:val="en-US"/>
            </w:rPr>
            <w:t>}</w:t>
          </w:r>
          <w:r>
            <w:rPr>
              <w:rFonts w:ascii="Times New Roman" w:hAnsi="Times New Roman"/>
              <w:sz w:val="24"/>
              <w:szCs w:val="24"/>
            </w:rPr>
            <w:t>}</w:t>
          </w:r>
          <w:permEnd w:id="1"/>
        </w:p>
      </w:tc>
      <w:tc>
        <w:tcPr>
          <w:tcW w:w="4671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vAlign w:val="center"/>
        </w:tcPr>
        <w:p w14:paraId="715505FA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 w:eastAsia="Times New Roman" w:cs="Times New Roman"/>
              <w:sz w:val="20"/>
              <w:szCs w:val="20"/>
            </w:rPr>
          </w:pPr>
          <w:r>
            <w:rPr>
              <w:rFonts w:ascii="Times New Roman" w:hAnsi="Times New Roman" w:eastAsia="Times New Roman" w:cs="Times New Roman"/>
              <w:i/>
              <w:sz w:val="20"/>
              <w:szCs w:val="20"/>
            </w:rPr>
            <w:t>ЛИСТ УЧЕТА ТЕМПЕРАТУРНОГО РЕЖИМА В ХОЛОДИЛЬНОМ ОБОРУДОВАНИИ</w:t>
          </w:r>
        </w:p>
      </w:tc>
      <w:tc>
        <w:tcPr>
          <w:tcW w:w="1657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vAlign w:val="center"/>
        </w:tcPr>
        <w:p w14:paraId="05098F74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hAnsi="Times New Roman" w:eastAsia="Times New Roman" w:cs="Times New Roman"/>
              <w:sz w:val="20"/>
              <w:szCs w:val="20"/>
            </w:rPr>
          </w:pPr>
          <w:r>
            <w:rPr>
              <w:rFonts w:ascii="Times New Roman" w:hAnsi="Times New Roman" w:eastAsia="Times New Roman" w:cs="Times New Roman"/>
              <w:sz w:val="20"/>
              <w:szCs w:val="20"/>
            </w:rPr>
            <w:t xml:space="preserve">СТР. </w:t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instrText xml:space="preserve">PAGE</w:instrText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t>1</w:t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t xml:space="preserve"> ИЗ </w:t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instrText xml:space="preserve">NUMPAGES</w:instrText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t>2</w:t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fldChar w:fldCharType="end"/>
          </w:r>
        </w:p>
      </w:tc>
    </w:tr>
  </w:tbl>
  <w:p w14:paraId="34151611">
    <w:pPr>
      <w:spacing w:after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943A9B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A57194"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1F2"/>
    <w:rsid w:val="00031428"/>
    <w:rsid w:val="00341037"/>
    <w:rsid w:val="003571F2"/>
    <w:rsid w:val="00613365"/>
    <w:rsid w:val="0065030D"/>
    <w:rsid w:val="007C1691"/>
    <w:rsid w:val="00AA3BFB"/>
    <w:rsid w:val="00AB2E59"/>
    <w:rsid w:val="00D7362C"/>
    <w:rsid w:val="00D964FB"/>
    <w:rsid w:val="12B1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Calibri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uiPriority w:val="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20" w:after="40"/>
      <w:outlineLvl w:val="4"/>
    </w:pPr>
    <w:rPr>
      <w:b/>
    </w:rPr>
  </w:style>
  <w:style w:type="paragraph" w:styleId="7">
    <w:name w:val="heading 6"/>
    <w:basedOn w:val="1"/>
    <w:next w:val="1"/>
    <w:uiPriority w:val="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header"/>
    <w:basedOn w:val="1"/>
    <w:link w:val="19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1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styleId="12">
    <w:name w:val="footer"/>
    <w:basedOn w:val="1"/>
    <w:link w:val="20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3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14">
    <w:name w:val="Table Grid"/>
    <w:basedOn w:val="9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Основной текст_"/>
    <w:basedOn w:val="8"/>
    <w:link w:val="17"/>
    <w:qFormat/>
    <w:uiPriority w:val="0"/>
    <w:rPr>
      <w:rFonts w:ascii="Arial" w:hAnsi="Arial" w:eastAsia="Arial" w:cs="Arial"/>
      <w:spacing w:val="7"/>
      <w:sz w:val="16"/>
      <w:szCs w:val="16"/>
    </w:rPr>
  </w:style>
  <w:style w:type="paragraph" w:customStyle="1" w:styleId="17">
    <w:name w:val="Основной текст1"/>
    <w:basedOn w:val="1"/>
    <w:link w:val="16"/>
    <w:uiPriority w:val="0"/>
    <w:pPr>
      <w:widowControl w:val="0"/>
      <w:spacing w:before="60" w:after="360" w:line="0" w:lineRule="atLeast"/>
      <w:ind w:hanging="280"/>
    </w:pPr>
    <w:rPr>
      <w:rFonts w:ascii="Arial" w:hAnsi="Arial" w:eastAsia="Arial" w:cs="Arial"/>
      <w:spacing w:val="7"/>
      <w:sz w:val="16"/>
      <w:szCs w:val="16"/>
    </w:rPr>
  </w:style>
  <w:style w:type="paragraph" w:styleId="18">
    <w:name w:val="List Paragraph"/>
    <w:basedOn w:val="1"/>
    <w:qFormat/>
    <w:uiPriority w:val="34"/>
    <w:pPr>
      <w:ind w:left="720"/>
      <w:contextualSpacing/>
    </w:pPr>
  </w:style>
  <w:style w:type="character" w:customStyle="1" w:styleId="19">
    <w:name w:val="Верхний колонтитул Знак"/>
    <w:basedOn w:val="8"/>
    <w:link w:val="10"/>
    <w:uiPriority w:val="99"/>
  </w:style>
  <w:style w:type="character" w:customStyle="1" w:styleId="20">
    <w:name w:val="Нижний колонтитул Знак"/>
    <w:basedOn w:val="8"/>
    <w:link w:val="12"/>
    <w:qFormat/>
    <w:uiPriority w:val="99"/>
  </w:style>
  <w:style w:type="table" w:customStyle="1" w:styleId="21">
    <w:name w:val="_Style 20"/>
    <w:basedOn w:val="15"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22">
    <w:name w:val="_Style 21"/>
    <w:basedOn w:val="15"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23">
    <w:name w:val="_Style 22"/>
    <w:basedOn w:val="15"/>
    <w:uiPriority w:val="0"/>
    <w:pPr>
      <w:spacing w:after="0" w:line="240" w:lineRule="auto"/>
    </w:pPr>
    <w:tblPr>
      <w:tblCellMar>
        <w:left w:w="108" w:type="dxa"/>
        <w:right w:w="108" w:type="dxa"/>
      </w:tblCellMar>
    </w:tblPr>
  </w:style>
  <w:style w:type="table" w:customStyle="1" w:styleId="24">
    <w:name w:val="_Style 23"/>
    <w:basedOn w:val="15"/>
    <w:uiPriority w:val="0"/>
    <w:tblPr>
      <w:tblCellMar>
        <w:left w:w="115" w:type="dxa"/>
        <w:right w:w="115" w:type="dxa"/>
      </w:tblCellMar>
    </w:tblPr>
  </w:style>
  <w:style w:type="table" w:customStyle="1" w:styleId="25">
    <w:name w:val="_Style 17"/>
    <w:basedOn w:val="15"/>
    <w:qFormat/>
    <w:uiPriority w:val="0"/>
    <w:tblPr>
      <w:tblCellMar>
        <w:left w:w="115" w:type="dxa"/>
        <w:right w:w="115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7b3R3OYkEy9HoyspzsToqbEzzAw==">CgMxLjAyCGguZ2pkZ3hzOAByITFPam12OEoyRnBCeWxiQk50bVRjSXZtdHhZekhDWE1hQw==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152</Words>
  <Characters>873</Characters>
  <Lines>7</Lines>
  <Paragraphs>2</Paragraphs>
  <TotalTime>0</TotalTime>
  <ScaleCrop>false</ScaleCrop>
  <LinksUpToDate>false</LinksUpToDate>
  <CharactersWithSpaces>1023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2025-04-25T14:22:00Z</dcterms:created>
  <dc:creator>Lyagushin, Sergey</dc:creator>
  <cp:lastModifiedBy>1</cp:lastModifiedBy>
  <dcterms:modified xsi:type="dcterms:W3CDTF">2025-07-18T10:33:31Z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8A73FB6EFC3E4133BEFF70E36E844135_12</vt:lpwstr>
  </property>
</Properties>
</file>